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BB40B" w14:textId="77777777" w:rsidR="00C8316C" w:rsidRPr="00F70293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/>
        <w:jc w:val="center"/>
        <w:rPr>
          <w:rFonts w:ascii="Arial" w:eastAsia="Arial" w:hAnsi="Arial" w:cs="Arial"/>
          <w:color w:val="C0504D" w:themeColor="accent2"/>
          <w:sz w:val="36"/>
          <w:szCs w:val="36"/>
          <w:lang w:val="es-ES_tradnl"/>
        </w:rPr>
      </w:pPr>
      <w:r w:rsidRPr="00F70293">
        <w:rPr>
          <w:rFonts w:ascii="Arial" w:eastAsia="Arial" w:hAnsi="Arial" w:cs="Arial"/>
          <w:b/>
          <w:color w:val="C0504D" w:themeColor="accent2"/>
          <w:sz w:val="36"/>
          <w:szCs w:val="36"/>
          <w:lang w:val="es-ES_tradnl"/>
        </w:rPr>
        <w:t>TÍTULO</w:t>
      </w:r>
    </w:p>
    <w:p w14:paraId="69E6D479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lang w:val="es-ES_tradnl"/>
        </w:rPr>
      </w:pPr>
      <w:r w:rsidRPr="00975919">
        <w:rPr>
          <w:rFonts w:ascii="Arial" w:eastAsia="Arial" w:hAnsi="Arial" w:cs="Arial"/>
          <w:i/>
          <w:color w:val="000000"/>
          <w:lang w:val="es-ES_tradnl"/>
        </w:rPr>
        <w:t>Autor/</w:t>
      </w:r>
      <w:proofErr w:type="gramStart"/>
      <w:r w:rsidRPr="00975919">
        <w:rPr>
          <w:rFonts w:ascii="Arial" w:eastAsia="Arial" w:hAnsi="Arial" w:cs="Arial"/>
          <w:i/>
          <w:color w:val="000000"/>
          <w:lang w:val="es-ES_tradnl"/>
        </w:rPr>
        <w:t>a(</w:t>
      </w:r>
      <w:proofErr w:type="gramEnd"/>
      <w:r w:rsidRPr="00975919">
        <w:rPr>
          <w:rFonts w:ascii="Arial" w:eastAsia="Arial" w:hAnsi="Arial" w:cs="Arial"/>
          <w:i/>
          <w:color w:val="000000"/>
          <w:lang w:val="es-ES_tradnl"/>
        </w:rPr>
        <w:t>1)</w:t>
      </w:r>
    </w:p>
    <w:p w14:paraId="577214ED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lang w:val="es-ES_tradnl"/>
        </w:rPr>
      </w:pPr>
      <w:proofErr w:type="spellStart"/>
      <w:r w:rsidRPr="00975919">
        <w:rPr>
          <w:rFonts w:ascii="Arial" w:eastAsia="Arial" w:hAnsi="Arial" w:cs="Arial"/>
          <w:i/>
          <w:color w:val="000000"/>
          <w:lang w:val="es-ES_tradnl"/>
        </w:rPr>
        <w:t>mail@autor</w:t>
      </w:r>
      <w:proofErr w:type="spellEnd"/>
      <w:r w:rsidRPr="00975919">
        <w:rPr>
          <w:rFonts w:ascii="Arial" w:eastAsia="Arial" w:hAnsi="Arial" w:cs="Arial"/>
          <w:i/>
          <w:color w:val="000000"/>
          <w:lang w:val="es-ES_tradnl"/>
        </w:rPr>
        <w:t>/</w:t>
      </w:r>
      <w:proofErr w:type="gramStart"/>
      <w:r w:rsidRPr="00975919">
        <w:rPr>
          <w:rFonts w:ascii="Arial" w:eastAsia="Arial" w:hAnsi="Arial" w:cs="Arial"/>
          <w:i/>
          <w:color w:val="000000"/>
          <w:lang w:val="es-ES_tradnl"/>
        </w:rPr>
        <w:t>a(</w:t>
      </w:r>
      <w:proofErr w:type="gramEnd"/>
      <w:r w:rsidRPr="00975919">
        <w:rPr>
          <w:rFonts w:ascii="Arial" w:eastAsia="Arial" w:hAnsi="Arial" w:cs="Arial"/>
          <w:i/>
          <w:color w:val="000000"/>
          <w:lang w:val="es-ES_tradnl"/>
        </w:rPr>
        <w:t>1)</w:t>
      </w:r>
    </w:p>
    <w:p w14:paraId="4E99A250" w14:textId="77777777" w:rsidR="00C8316C" w:rsidRPr="00975919" w:rsidRDefault="005C561C" w:rsidP="00026E7A">
      <w:pPr>
        <w:pStyle w:val="DNGautores"/>
      </w:pPr>
      <w:r w:rsidRPr="00975919">
        <w:t>Institución/Centro de referencia (1)</w:t>
      </w:r>
    </w:p>
    <w:p w14:paraId="76F4A536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lang w:val="es-ES_tradnl"/>
        </w:rPr>
      </w:pPr>
      <w:r w:rsidRPr="00975919">
        <w:rPr>
          <w:rFonts w:ascii="Arial" w:eastAsia="Arial" w:hAnsi="Arial" w:cs="Arial"/>
          <w:i/>
          <w:color w:val="000000"/>
          <w:lang w:val="es-ES_tradnl"/>
        </w:rPr>
        <w:t>Autor/</w:t>
      </w:r>
      <w:proofErr w:type="gramStart"/>
      <w:r w:rsidRPr="00975919">
        <w:rPr>
          <w:rFonts w:ascii="Arial" w:eastAsia="Arial" w:hAnsi="Arial" w:cs="Arial"/>
          <w:i/>
          <w:color w:val="000000"/>
          <w:lang w:val="es-ES_tradnl"/>
        </w:rPr>
        <w:t>a(</w:t>
      </w:r>
      <w:proofErr w:type="gramEnd"/>
      <w:r w:rsidRPr="00975919">
        <w:rPr>
          <w:rFonts w:ascii="Arial" w:eastAsia="Arial" w:hAnsi="Arial" w:cs="Arial"/>
          <w:i/>
          <w:color w:val="000000"/>
          <w:lang w:val="es-ES_tradnl"/>
        </w:rPr>
        <w:t>2)</w:t>
      </w:r>
    </w:p>
    <w:p w14:paraId="2272F3C4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lang w:val="es-ES_tradnl"/>
        </w:rPr>
      </w:pPr>
      <w:proofErr w:type="spellStart"/>
      <w:r w:rsidRPr="00975919">
        <w:rPr>
          <w:rFonts w:ascii="Arial" w:eastAsia="Arial" w:hAnsi="Arial" w:cs="Arial"/>
          <w:i/>
          <w:color w:val="000000"/>
          <w:lang w:val="es-ES_tradnl"/>
        </w:rPr>
        <w:t>mail@autor</w:t>
      </w:r>
      <w:proofErr w:type="spellEnd"/>
      <w:r w:rsidRPr="00975919">
        <w:rPr>
          <w:rFonts w:ascii="Arial" w:eastAsia="Arial" w:hAnsi="Arial" w:cs="Arial"/>
          <w:i/>
          <w:color w:val="000000"/>
          <w:lang w:val="es-ES_tradnl"/>
        </w:rPr>
        <w:t>/</w:t>
      </w:r>
      <w:proofErr w:type="gramStart"/>
      <w:r w:rsidRPr="00975919">
        <w:rPr>
          <w:rFonts w:ascii="Arial" w:eastAsia="Arial" w:hAnsi="Arial" w:cs="Arial"/>
          <w:i/>
          <w:color w:val="000000"/>
          <w:lang w:val="es-ES_tradnl"/>
        </w:rPr>
        <w:t>a(</w:t>
      </w:r>
      <w:proofErr w:type="gramEnd"/>
      <w:r w:rsidRPr="00975919">
        <w:rPr>
          <w:rFonts w:ascii="Arial" w:eastAsia="Arial" w:hAnsi="Arial" w:cs="Arial"/>
          <w:i/>
          <w:color w:val="000000"/>
          <w:lang w:val="es-ES_tradnl"/>
        </w:rPr>
        <w:t>2)</w:t>
      </w:r>
    </w:p>
    <w:p w14:paraId="2EFE7674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lang w:val="es-ES_tradnl"/>
        </w:rPr>
      </w:pPr>
      <w:r w:rsidRPr="00975919">
        <w:rPr>
          <w:rFonts w:ascii="Arial" w:eastAsia="Arial" w:hAnsi="Arial" w:cs="Arial"/>
          <w:i/>
          <w:color w:val="000000"/>
          <w:lang w:val="es-ES_tradnl"/>
        </w:rPr>
        <w:t>Institución/Centro de referencia (2)</w:t>
      </w:r>
    </w:p>
    <w:p w14:paraId="73130838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u w:val="single"/>
          <w:lang w:val="es-ES_tradnl"/>
        </w:rPr>
        <w:t>Modalidad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: (borrar los que no correspondan) Comunicación,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 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Taller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. </w:t>
      </w:r>
    </w:p>
    <w:p w14:paraId="3C2F4282" w14:textId="77777777" w:rsidR="00C8316C" w:rsidRPr="00975919" w:rsidRDefault="00F70293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>
        <w:rPr>
          <w:rFonts w:ascii="Arial" w:eastAsia="Arial" w:hAnsi="Arial" w:cs="Arial"/>
          <w:color w:val="000000"/>
          <w:sz w:val="24"/>
          <w:szCs w:val="24"/>
          <w:u w:val="single"/>
          <w:lang w:val="es-ES_tradnl"/>
        </w:rPr>
        <w:t>Nivel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: (borrar los que no correspondan) </w:t>
      </w: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Infantil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, </w:t>
      </w: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Primaria</w:t>
      </w:r>
      <w:r w:rsidR="0015300E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, </w:t>
      </w: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ESO</w:t>
      </w:r>
      <w:r w:rsidR="0015300E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, </w:t>
      </w: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Bachillerato</w:t>
      </w:r>
      <w:r w:rsidR="0015300E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, </w:t>
      </w: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Todos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.</w:t>
      </w:r>
    </w:p>
    <w:p w14:paraId="7C1739EF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b/>
          <w:color w:val="000000"/>
          <w:sz w:val="24"/>
          <w:szCs w:val="24"/>
          <w:lang w:val="es-ES_tradnl"/>
        </w:rPr>
        <w:t>RESUMEN</w:t>
      </w:r>
    </w:p>
    <w:p w14:paraId="22167552" w14:textId="77777777" w:rsidR="00C8316C" w:rsidRPr="00975919" w:rsidRDefault="005C561C" w:rsidP="00026E7A">
      <w:pPr>
        <w:pStyle w:val="DNGtexto"/>
      </w:pPr>
      <w:r w:rsidRPr="00975919">
        <w:t xml:space="preserve">Debe tener entre </w:t>
      </w:r>
      <w:r w:rsidRPr="00975919">
        <w:rPr>
          <w:b/>
        </w:rPr>
        <w:t>75 y 150 palabras</w:t>
      </w:r>
      <w:r w:rsidRPr="00975919">
        <w:t xml:space="preserve">. El resumen debe contener, muy brevemente: el objetivo o finalidad de la investigación, metodología y principales hallazgos o conclusiones. Letra del resumen: la del texto principal, </w:t>
      </w:r>
      <w:r w:rsidRPr="00975919">
        <w:rPr>
          <w:b/>
        </w:rPr>
        <w:t xml:space="preserve">Arial de 12 puntos, interlineado de 1.5 puntos, </w:t>
      </w:r>
      <w:r w:rsidRPr="00975919">
        <w:t xml:space="preserve">con alineación justificada. </w:t>
      </w:r>
    </w:p>
    <w:p w14:paraId="529F890E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Palabras clave: entre 3 y 5 palabras separadas por comas.</w:t>
      </w:r>
    </w:p>
    <w:p w14:paraId="4D59B5C0" w14:textId="77777777" w:rsidR="00C8316C" w:rsidRPr="00975919" w:rsidRDefault="005C561C">
      <w:pPr>
        <w:pStyle w:val="Normal1"/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Aquí se recoge el desarrollo del trabajo manteniendo el tipo de letra </w:t>
      </w:r>
      <w:r w:rsidRPr="00975919">
        <w:rPr>
          <w:rFonts w:ascii="Arial" w:eastAsia="Arial" w:hAnsi="Arial" w:cs="Arial"/>
          <w:b/>
          <w:sz w:val="24"/>
          <w:szCs w:val="24"/>
          <w:lang w:val="es-ES_tradnl"/>
        </w:rPr>
        <w:t>Arial de 12 puntos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, </w:t>
      </w:r>
      <w:r w:rsidRPr="00975919">
        <w:rPr>
          <w:rFonts w:ascii="Arial" w:eastAsia="Arial" w:hAnsi="Arial" w:cs="Arial"/>
          <w:b/>
          <w:sz w:val="24"/>
          <w:szCs w:val="24"/>
          <w:lang w:val="es-ES_tradnl"/>
        </w:rPr>
        <w:t>interlineado de 1.5 puntos, texto justificado sin sangrías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 y con una </w:t>
      </w:r>
      <w:r w:rsidRPr="00975919">
        <w:rPr>
          <w:rFonts w:ascii="Arial" w:eastAsia="Arial" w:hAnsi="Arial" w:cs="Arial"/>
          <w:b/>
          <w:sz w:val="24"/>
          <w:szCs w:val="24"/>
          <w:lang w:val="es-ES_tradnl"/>
        </w:rPr>
        <w:t>extensión máxima de 5000 palabras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 (incluyendo las referencias). Los distintos niveles en negrita y numerados, por ejemplo:</w:t>
      </w:r>
    </w:p>
    <w:p w14:paraId="059E7486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b/>
          <w:color w:val="000000"/>
          <w:sz w:val="24"/>
          <w:szCs w:val="24"/>
          <w:lang w:val="es-ES_tradnl"/>
        </w:rPr>
        <w:t>1. Subtítulo de nivel 1</w:t>
      </w:r>
    </w:p>
    <w:p w14:paraId="2AE8F021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b/>
          <w:color w:val="000000"/>
          <w:sz w:val="24"/>
          <w:szCs w:val="24"/>
          <w:lang w:val="es-ES_tradnl"/>
        </w:rPr>
        <w:t>1.2 Subtítulo de nivel 2</w:t>
      </w:r>
    </w:p>
    <w:p w14:paraId="4550E559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b/>
          <w:color w:val="000000"/>
          <w:sz w:val="24"/>
          <w:szCs w:val="24"/>
          <w:lang w:val="es-ES_tradnl"/>
        </w:rPr>
        <w:t>1.2.3 Subtítulo de nivel 3</w:t>
      </w:r>
    </w:p>
    <w:p w14:paraId="4B7B6C7C" w14:textId="77777777" w:rsidR="00C8316C" w:rsidRPr="00975919" w:rsidRDefault="006A6A86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noProof/>
          <w:lang w:val="es-ES_tradnl"/>
        </w:rPr>
        <w:lastRenderedPageBreak/>
        <w:drawing>
          <wp:anchor distT="114300" distB="114300" distL="114300" distR="114300" simplePos="0" relativeHeight="251658240" behindDoc="0" locked="0" layoutInCell="1" allowOverlap="1" wp14:anchorId="327A9D6B" wp14:editId="15B0812F">
            <wp:simplePos x="0" y="0"/>
            <wp:positionH relativeFrom="column">
              <wp:posOffset>2419350</wp:posOffset>
            </wp:positionH>
            <wp:positionV relativeFrom="paragraph">
              <wp:posOffset>794385</wp:posOffset>
            </wp:positionV>
            <wp:extent cx="866775" cy="866775"/>
            <wp:effectExtent l="0" t="0" r="9525" b="0"/>
            <wp:wrapTopAndBottom/>
            <wp:docPr id="1" name="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Los gráficos, imágenes o tablas deben est</w:t>
      </w:r>
      <w:r w:rsidR="005C561C" w:rsidRPr="00975919">
        <w:rPr>
          <w:rFonts w:ascii="Arial" w:eastAsia="Arial" w:hAnsi="Arial" w:cs="Arial"/>
          <w:sz w:val="24"/>
          <w:szCs w:val="24"/>
          <w:lang w:val="es-ES_tradnl"/>
        </w:rPr>
        <w:t>ar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 insertadas en el cuerpo del trabajo en el lugar que corresponda en el texto, centradas y con un título o pie, por ejemplo:</w:t>
      </w:r>
    </w:p>
    <w:p w14:paraId="58FDB320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Arial" w:eastAsia="Arial" w:hAnsi="Arial" w:cs="Arial"/>
          <w:color w:val="000000"/>
          <w:sz w:val="16"/>
          <w:szCs w:val="16"/>
          <w:lang w:val="es-ES_tradnl"/>
        </w:rPr>
      </w:pPr>
      <w:r w:rsidRPr="00975919">
        <w:rPr>
          <w:rFonts w:ascii="Arial" w:eastAsia="Arial" w:hAnsi="Arial" w:cs="Arial"/>
          <w:color w:val="000000"/>
          <w:sz w:val="16"/>
          <w:szCs w:val="16"/>
          <w:lang w:val="es-ES_tradnl"/>
        </w:rPr>
        <w:t>Imagen 1. Logo.</w:t>
      </w:r>
    </w:p>
    <w:p w14:paraId="17CDC9EA" w14:textId="77777777" w:rsidR="00C8316C" w:rsidRPr="00A93D1B" w:rsidRDefault="005C561C" w:rsidP="00A93D1B">
      <w:pPr>
        <w:pStyle w:val="DNGtexto"/>
      </w:pPr>
      <w:r w:rsidRPr="00A93D1B">
        <w:t xml:space="preserve">La propia plantilla del documento tiene unos estilos propios (se identifican por </w:t>
      </w:r>
      <w:proofErr w:type="spellStart"/>
      <w:r w:rsidR="00F70293">
        <w:t>DNG</w:t>
      </w:r>
      <w:r w:rsidRPr="00A93D1B">
        <w:t>_autores</w:t>
      </w:r>
      <w:proofErr w:type="spellEnd"/>
      <w:r w:rsidRPr="00A93D1B">
        <w:t xml:space="preserve"> para el estilo del texto que incluye esta información, para el texto del documento </w:t>
      </w:r>
      <w:proofErr w:type="spellStart"/>
      <w:r w:rsidR="00F70293">
        <w:t>DNG</w:t>
      </w:r>
      <w:r w:rsidRPr="00A93D1B">
        <w:t>_texto</w:t>
      </w:r>
      <w:proofErr w:type="spellEnd"/>
      <w:r w:rsidRPr="00A93D1B">
        <w:t>, etc.) para favorecer el diseño del trabajo</w:t>
      </w:r>
      <w:r w:rsidR="00A93D1B">
        <w:t>.</w:t>
      </w:r>
      <w:r w:rsidRPr="00A93D1B">
        <w:t xml:space="preserve"> </w:t>
      </w:r>
    </w:p>
    <w:p w14:paraId="4CC7D014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b/>
          <w:color w:val="000000"/>
          <w:sz w:val="24"/>
          <w:szCs w:val="24"/>
          <w:lang w:val="es-ES_tradnl"/>
        </w:rPr>
        <w:t>Referencias</w:t>
      </w:r>
    </w:p>
    <w:p w14:paraId="28866057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Se dispondrán al final del trabajo, por orden alfabético de apellidos, indicando autor(es), año, título del libro (en cursiva), editorial y lugar de edición (</w:t>
      </w:r>
      <w:r w:rsidRPr="00975919">
        <w:rPr>
          <w:rFonts w:ascii="Arial" w:eastAsia="Arial" w:hAnsi="Arial" w:cs="Arial"/>
          <w:color w:val="000000"/>
          <w:sz w:val="24"/>
          <w:szCs w:val="24"/>
          <w:highlight w:val="white"/>
          <w:lang w:val="es-ES_tradnl"/>
        </w:rPr>
        <w:t>normas APA 7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). En los artículos de revistas y capítulos de libro se seguirá el ejemplo que aparece en segundo lugar.</w:t>
      </w:r>
    </w:p>
    <w:p w14:paraId="462AB19D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Ejemplos:</w:t>
      </w:r>
    </w:p>
    <w:p w14:paraId="6EEC9CDD" w14:textId="77777777" w:rsidR="00C8316C" w:rsidRPr="00975919" w:rsidRDefault="00177388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759830"/>
          <w:sz w:val="24"/>
          <w:szCs w:val="24"/>
          <w:lang w:val="es-ES_tradnl"/>
        </w:rPr>
      </w:pP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K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ora, </w:t>
      </w:r>
      <w:proofErr w:type="spellStart"/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J.A</w:t>
      </w:r>
      <w:proofErr w:type="spellEnd"/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. (2019). </w:t>
      </w:r>
      <w:r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Libro publicado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. </w:t>
      </w:r>
      <w:hyperlink r:id="rId7" w:history="1">
        <w:r w:rsidR="00F70293" w:rsidRPr="000F136C">
          <w:rPr>
            <w:rStyle w:val="Hipervnculo"/>
            <w:rFonts w:ascii="Arial" w:eastAsia="Arial" w:hAnsi="Arial" w:cs="Arial"/>
            <w:sz w:val="24"/>
            <w:szCs w:val="24"/>
            <w:lang w:val="es-ES_tradnl"/>
          </w:rPr>
          <w:t>https://libropublicado.es/libro/</w:t>
        </w:r>
      </w:hyperlink>
      <w:r w:rsidR="005C561C" w:rsidRPr="00975919">
        <w:rPr>
          <w:rFonts w:ascii="Arial" w:eastAsia="Arial" w:hAnsi="Arial" w:cs="Arial"/>
          <w:color w:val="759830"/>
          <w:sz w:val="24"/>
          <w:szCs w:val="24"/>
          <w:lang w:val="es-ES_tradnl"/>
        </w:rPr>
        <w:t xml:space="preserve"> </w:t>
      </w:r>
    </w:p>
    <w:p w14:paraId="064AB968" w14:textId="77777777" w:rsidR="00C8316C" w:rsidRPr="00975919" w:rsidRDefault="00177388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M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azos, M. (1998). Bibliografía de </w:t>
      </w: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recursos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. </w:t>
      </w:r>
      <w:r w:rsidR="005C561C"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 xml:space="preserve">Uno: Revista de </w:t>
      </w:r>
      <w:r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Recursos y Formación</w:t>
      </w:r>
      <w:r w:rsidR="005C561C"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,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 </w:t>
      </w:r>
      <w:r w:rsidR="005C561C"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18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, 73-94.</w:t>
      </w:r>
    </w:p>
    <w:p w14:paraId="7BB78CA4" w14:textId="77777777" w:rsidR="00C8316C" w:rsidRPr="00975919" w:rsidRDefault="00887964">
      <w:pPr>
        <w:pStyle w:val="Normal1"/>
        <w:shd w:val="clear" w:color="auto" w:fill="FFFFFF"/>
        <w:spacing w:before="240" w:line="338" w:lineRule="auto"/>
        <w:jc w:val="both"/>
        <w:rPr>
          <w:rFonts w:ascii="Arial" w:eastAsia="Arial" w:hAnsi="Arial" w:cs="Arial"/>
          <w:sz w:val="24"/>
          <w:szCs w:val="24"/>
          <w:lang w:val="es-ES_tradnl"/>
        </w:rPr>
      </w:pPr>
      <w:r>
        <w:rPr>
          <w:rFonts w:ascii="Arial" w:eastAsia="Arial" w:hAnsi="Arial" w:cs="Arial"/>
          <w:sz w:val="24"/>
          <w:szCs w:val="24"/>
          <w:lang w:val="es-ES_tradnl"/>
        </w:rPr>
        <w:t>Santiago D</w:t>
      </w:r>
      <w:r w:rsidR="00F70293">
        <w:rPr>
          <w:rFonts w:ascii="Arial" w:eastAsia="Arial" w:hAnsi="Arial" w:cs="Arial"/>
          <w:sz w:val="24"/>
          <w:szCs w:val="24"/>
          <w:lang w:val="es-ES_tradnl"/>
        </w:rPr>
        <w:t>.</w:t>
      </w:r>
      <w:r w:rsidR="005C561C" w:rsidRPr="00975919">
        <w:rPr>
          <w:rFonts w:ascii="Arial" w:eastAsia="Arial" w:hAnsi="Arial" w:cs="Arial"/>
          <w:sz w:val="24"/>
          <w:szCs w:val="24"/>
          <w:lang w:val="es-ES_tradnl"/>
        </w:rPr>
        <w:t xml:space="preserve">, C. y </w:t>
      </w:r>
      <w:r>
        <w:rPr>
          <w:rFonts w:ascii="Arial" w:eastAsia="Arial" w:hAnsi="Arial" w:cs="Arial"/>
          <w:sz w:val="24"/>
          <w:szCs w:val="24"/>
          <w:lang w:val="es-ES_tradnl"/>
        </w:rPr>
        <w:t>Cordero</w:t>
      </w:r>
      <w:r w:rsidR="005C561C" w:rsidRPr="00975919">
        <w:rPr>
          <w:rFonts w:ascii="Arial" w:eastAsia="Arial" w:hAnsi="Arial" w:cs="Arial"/>
          <w:sz w:val="24"/>
          <w:szCs w:val="24"/>
          <w:lang w:val="es-ES_tradnl"/>
        </w:rPr>
        <w:t xml:space="preserve">, I. (2023). ¿Qué estrategia es mejor para un problema? Adaptabilidad </w:t>
      </w:r>
      <w:r>
        <w:rPr>
          <w:rFonts w:ascii="Arial" w:eastAsia="Arial" w:hAnsi="Arial" w:cs="Arial"/>
          <w:sz w:val="24"/>
          <w:szCs w:val="24"/>
          <w:lang w:val="es-ES_tradnl"/>
        </w:rPr>
        <w:t>en</w:t>
      </w:r>
      <w:r w:rsidR="005C561C" w:rsidRPr="00975919">
        <w:rPr>
          <w:rFonts w:ascii="Arial" w:eastAsia="Arial" w:hAnsi="Arial" w:cs="Arial"/>
          <w:sz w:val="24"/>
          <w:szCs w:val="24"/>
          <w:lang w:val="es-ES_tradnl"/>
        </w:rPr>
        <w:t xml:space="preserve"> </w:t>
      </w:r>
      <w:r>
        <w:rPr>
          <w:rFonts w:ascii="Arial" w:eastAsia="Arial" w:hAnsi="Arial" w:cs="Arial"/>
          <w:sz w:val="24"/>
          <w:szCs w:val="24"/>
          <w:lang w:val="es-ES_tradnl"/>
        </w:rPr>
        <w:t>inclusión</w:t>
      </w:r>
      <w:r w:rsidR="005C561C" w:rsidRPr="00975919">
        <w:rPr>
          <w:rFonts w:ascii="Arial" w:eastAsia="Arial" w:hAnsi="Arial" w:cs="Arial"/>
          <w:sz w:val="24"/>
          <w:szCs w:val="24"/>
          <w:lang w:val="es-ES_tradnl"/>
        </w:rPr>
        <w:t xml:space="preserve">. </w:t>
      </w:r>
      <w:r w:rsidRPr="00887964">
        <w:rPr>
          <w:rFonts w:ascii="Arial" w:eastAsia="Arial" w:hAnsi="Arial" w:cs="Arial"/>
          <w:i/>
          <w:iCs/>
          <w:sz w:val="24"/>
          <w:szCs w:val="24"/>
          <w:lang w:val="es-ES_tradnl"/>
        </w:rPr>
        <w:t>Estrategias</w:t>
      </w:r>
      <w:r w:rsidR="005C561C" w:rsidRPr="00975919">
        <w:rPr>
          <w:rFonts w:ascii="Arial" w:eastAsia="Arial" w:hAnsi="Arial" w:cs="Arial"/>
          <w:i/>
          <w:sz w:val="24"/>
          <w:szCs w:val="24"/>
          <w:lang w:val="es-ES_tradnl"/>
        </w:rPr>
        <w:t xml:space="preserve">. Revista de </w:t>
      </w:r>
      <w:r>
        <w:rPr>
          <w:rFonts w:ascii="Arial" w:eastAsia="Arial" w:hAnsi="Arial" w:cs="Arial"/>
          <w:i/>
          <w:sz w:val="24"/>
          <w:szCs w:val="24"/>
          <w:lang w:val="es-ES_tradnl"/>
        </w:rPr>
        <w:t>Recursos y Estrategias</w:t>
      </w:r>
      <w:r w:rsidR="005C561C" w:rsidRPr="00975919">
        <w:rPr>
          <w:rFonts w:ascii="Arial" w:eastAsia="Arial" w:hAnsi="Arial" w:cs="Arial"/>
          <w:sz w:val="24"/>
          <w:szCs w:val="24"/>
          <w:lang w:val="es-ES_tradnl"/>
        </w:rPr>
        <w:t xml:space="preserve">, </w:t>
      </w:r>
      <w:r w:rsidR="005C561C" w:rsidRPr="00975919">
        <w:rPr>
          <w:rFonts w:ascii="Arial" w:eastAsia="Arial" w:hAnsi="Arial" w:cs="Arial"/>
          <w:i/>
          <w:sz w:val="24"/>
          <w:szCs w:val="24"/>
          <w:lang w:val="es-ES_tradnl"/>
        </w:rPr>
        <w:t>41</w:t>
      </w:r>
      <w:r w:rsidR="005C561C" w:rsidRPr="00975919">
        <w:rPr>
          <w:rFonts w:ascii="Arial" w:eastAsia="Arial" w:hAnsi="Arial" w:cs="Arial"/>
          <w:sz w:val="24"/>
          <w:szCs w:val="24"/>
          <w:lang w:val="es-ES_tradnl"/>
        </w:rPr>
        <w:t xml:space="preserve">(3), 133–151. </w:t>
      </w:r>
      <w:hyperlink r:id="rId8" w:history="1">
        <w:r w:rsidR="00F70293" w:rsidRPr="000F136C">
          <w:rPr>
            <w:rStyle w:val="Hipervnculo"/>
            <w:rFonts w:ascii="Arial" w:eastAsia="Arial" w:hAnsi="Arial" w:cs="Arial"/>
            <w:sz w:val="24"/>
            <w:szCs w:val="24"/>
            <w:lang w:val="es-ES_tradnl"/>
          </w:rPr>
          <w:t>https://revista.org/26.55/rev/rec.5978</w:t>
        </w:r>
      </w:hyperlink>
      <w:r w:rsidR="005C561C" w:rsidRPr="00975919">
        <w:rPr>
          <w:rFonts w:ascii="Arial" w:eastAsia="Arial" w:hAnsi="Arial" w:cs="Arial"/>
          <w:sz w:val="24"/>
          <w:szCs w:val="24"/>
          <w:lang w:val="es-ES_tradnl"/>
        </w:rPr>
        <w:t xml:space="preserve"> </w:t>
      </w:r>
    </w:p>
    <w:p w14:paraId="4B9B62D1" w14:textId="77777777" w:rsidR="00C8316C" w:rsidRPr="00975919" w:rsidRDefault="0088796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sz w:val="24"/>
          <w:szCs w:val="24"/>
          <w:lang w:val="es-ES_tradnl"/>
        </w:rPr>
      </w:pP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Martínez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, J. y </w:t>
      </w: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Pérez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, P. (2018). </w:t>
      </w:r>
      <w:r w:rsidR="005C561C"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L</w:t>
      </w:r>
      <w:r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 xml:space="preserve">os materiales y recursos en </w:t>
      </w:r>
      <w:r w:rsidR="005C561C"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 xml:space="preserve">el arte. Más allá del </w:t>
      </w:r>
      <w:r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sector actual</w:t>
      </w:r>
      <w:r w:rsidR="005C561C"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.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 Colección </w:t>
      </w: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Elementos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. Editorial </w:t>
      </w:r>
      <w:r w:rsidR="00F70293">
        <w:rPr>
          <w:rFonts w:ascii="Arial" w:eastAsia="Arial" w:hAnsi="Arial" w:cs="Arial"/>
          <w:color w:val="000000"/>
          <w:sz w:val="24"/>
          <w:szCs w:val="24"/>
          <w:lang w:val="es-ES_tradnl"/>
        </w:rPr>
        <w:t>DNG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.</w:t>
      </w:r>
    </w:p>
    <w:p w14:paraId="232AD3DA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lastRenderedPageBreak/>
        <w:t>Dentro del texto, las referencias a la bibliografía se indicarán con el apellido del autor y el año entre paréntesis. Por ejemplo: “[…] supone un gran avance (</w:t>
      </w:r>
      <w:r w:rsidR="00887964">
        <w:rPr>
          <w:rFonts w:ascii="Arial" w:eastAsia="Arial" w:hAnsi="Arial" w:cs="Arial"/>
          <w:color w:val="000000"/>
          <w:sz w:val="24"/>
          <w:szCs w:val="24"/>
          <w:lang w:val="es-ES_tradnl"/>
        </w:rPr>
        <w:t>M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azos, 1998)”. Si el autor aparece explícitamente en el texto, tan solo se pondrá entre paréntesis el año. Por ejemplo: “[…] según </w:t>
      </w:r>
      <w:r w:rsidR="00887964">
        <w:rPr>
          <w:rFonts w:ascii="Arial" w:eastAsia="Arial" w:hAnsi="Arial" w:cs="Arial"/>
          <w:color w:val="000000"/>
          <w:sz w:val="24"/>
          <w:szCs w:val="24"/>
          <w:lang w:val="es-ES_tradnl"/>
        </w:rPr>
        <w:t>M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azos (1998)”.</w:t>
      </w:r>
    </w:p>
    <w:p w14:paraId="3D0E2990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Si se cita una referencia de más de tres autores se puede citar el primero seguido de la expresión </w:t>
      </w:r>
      <w:r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y otros.</w:t>
      </w:r>
    </w:p>
    <w:p w14:paraId="635D4B35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Todas las referencias bibliográficas deben corresponder a menciones hechas en el texto.</w:t>
      </w:r>
    </w:p>
    <w:p w14:paraId="0D1B1E8D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En caso de duda 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>deben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 consultar las normas APA 7. </w:t>
      </w:r>
    </w:p>
    <w:p w14:paraId="646FC915" w14:textId="77777777" w:rsidR="00C8316C" w:rsidRPr="00975919" w:rsidRDefault="00C8316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sz w:val="24"/>
          <w:szCs w:val="24"/>
          <w:lang w:val="es-ES_tradnl"/>
        </w:rPr>
      </w:pPr>
    </w:p>
    <w:p w14:paraId="2F821DDF" w14:textId="77777777" w:rsidR="00C8316C" w:rsidRPr="00975919" w:rsidRDefault="00C8316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sz w:val="24"/>
          <w:szCs w:val="24"/>
          <w:lang w:val="es-ES_tradnl"/>
        </w:rPr>
      </w:pPr>
    </w:p>
    <w:sectPr w:rsidR="00C8316C" w:rsidRPr="00975919" w:rsidSect="00C8316C">
      <w:headerReference w:type="default" r:id="rId9"/>
      <w:footerReference w:type="default" r:id="rId10"/>
      <w:pgSz w:w="11906" w:h="16838"/>
      <w:pgMar w:top="1843" w:right="1440" w:bottom="1440" w:left="1440" w:header="708" w:footer="79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FB76C" w14:textId="77777777" w:rsidR="008F4D62" w:rsidRDefault="008F4D62" w:rsidP="00C8316C">
      <w:pPr>
        <w:spacing w:after="0" w:line="240" w:lineRule="auto"/>
      </w:pPr>
      <w:r>
        <w:separator/>
      </w:r>
    </w:p>
  </w:endnote>
  <w:endnote w:type="continuationSeparator" w:id="0">
    <w:p w14:paraId="050E8CE1" w14:textId="77777777" w:rsidR="008F4D62" w:rsidRDefault="008F4D62" w:rsidP="00C83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6A2D9" w14:textId="77777777" w:rsidR="00C8316C" w:rsidRDefault="00C8316C">
    <w:pPr>
      <w:pStyle w:val="Normal1"/>
      <w:pBdr>
        <w:top w:val="nil"/>
        <w:left w:val="nil"/>
        <w:bottom w:val="nil"/>
        <w:right w:val="nil"/>
        <w:between w:val="nil"/>
      </w:pBdr>
      <w:tabs>
        <w:tab w:val="right" w:pos="8931"/>
      </w:tabs>
      <w:spacing w:after="0" w:line="240" w:lineRule="auto"/>
      <w:jc w:val="center"/>
      <w:rPr>
        <w:rFonts w:ascii="Arial" w:eastAsia="Arial" w:hAnsi="Arial" w:cs="Arial"/>
        <w:b/>
        <w:color w:val="759830"/>
        <w:sz w:val="18"/>
        <w:szCs w:val="18"/>
      </w:rPr>
    </w:pPr>
  </w:p>
  <w:p w14:paraId="1FC25E36" w14:textId="77777777" w:rsidR="00C8316C" w:rsidRPr="00F70293" w:rsidRDefault="005C561C">
    <w:pPr>
      <w:pStyle w:val="Normal1"/>
      <w:pBdr>
        <w:top w:val="nil"/>
        <w:left w:val="nil"/>
        <w:bottom w:val="nil"/>
        <w:right w:val="nil"/>
        <w:between w:val="nil"/>
      </w:pBdr>
      <w:tabs>
        <w:tab w:val="right" w:pos="8931"/>
      </w:tabs>
      <w:spacing w:before="200" w:after="0" w:line="360" w:lineRule="auto"/>
      <w:jc w:val="center"/>
      <w:rPr>
        <w:rFonts w:ascii="Arial" w:eastAsia="Arial" w:hAnsi="Arial" w:cs="Arial"/>
        <w:bCs/>
        <w:color w:val="C0504D" w:themeColor="accent2"/>
        <w:sz w:val="18"/>
        <w:szCs w:val="18"/>
      </w:rPr>
    </w:pPr>
    <w:r w:rsidRPr="00F70293">
      <w:rPr>
        <w:rFonts w:ascii="Arial" w:eastAsia="Arial" w:hAnsi="Arial" w:cs="Arial"/>
        <w:bCs/>
        <w:color w:val="C0504D" w:themeColor="accent2"/>
        <w:sz w:val="18"/>
        <w:szCs w:val="18"/>
      </w:rPr>
      <w:t xml:space="preserve"> </w:t>
    </w:r>
    <w:r w:rsidR="00F70293" w:rsidRPr="00F70293">
      <w:rPr>
        <w:rFonts w:ascii="Arial" w:eastAsia="Arial" w:hAnsi="Arial" w:cs="Arial"/>
        <w:bCs/>
        <w:color w:val="C0504D" w:themeColor="accent2"/>
        <w:sz w:val="18"/>
        <w:szCs w:val="18"/>
      </w:rPr>
      <w:t xml:space="preserve">VI </w:t>
    </w:r>
    <w:proofErr w:type="spellStart"/>
    <w:r w:rsidR="00F70293" w:rsidRPr="00F70293">
      <w:rPr>
        <w:rFonts w:ascii="Arial" w:eastAsia="Arial" w:hAnsi="Arial" w:cs="Arial"/>
        <w:bCs/>
        <w:color w:val="C0504D" w:themeColor="accent2"/>
        <w:sz w:val="18"/>
        <w:szCs w:val="18"/>
      </w:rPr>
      <w:t>Día</w:t>
    </w:r>
    <w:proofErr w:type="spellEnd"/>
    <w:r w:rsidR="00F70293" w:rsidRPr="00F70293">
      <w:rPr>
        <w:rFonts w:ascii="Arial" w:eastAsia="Arial" w:hAnsi="Arial" w:cs="Arial"/>
        <w:bCs/>
        <w:color w:val="C0504D" w:themeColor="accent2"/>
        <w:sz w:val="18"/>
        <w:szCs w:val="18"/>
      </w:rPr>
      <w:t xml:space="preserve"> Nacional de </w:t>
    </w:r>
    <w:proofErr w:type="spellStart"/>
    <w:r w:rsidR="00F70293" w:rsidRPr="00F70293">
      <w:rPr>
        <w:rFonts w:ascii="Arial" w:eastAsia="Arial" w:hAnsi="Arial" w:cs="Arial"/>
        <w:bCs/>
        <w:color w:val="C0504D" w:themeColor="accent2"/>
        <w:sz w:val="18"/>
        <w:szCs w:val="18"/>
      </w:rPr>
      <w:t>Geogebra</w:t>
    </w:r>
    <w:proofErr w:type="spellEnd"/>
    <w:r w:rsidRPr="00F70293">
      <w:rPr>
        <w:rFonts w:ascii="Arial" w:eastAsia="Arial" w:hAnsi="Arial" w:cs="Arial"/>
        <w:bCs/>
        <w:color w:val="C0504D" w:themeColor="accent2"/>
        <w:sz w:val="18"/>
        <w:szCs w:val="18"/>
      </w:rPr>
      <w:t xml:space="preserve">. </w:t>
    </w:r>
    <w:r w:rsidR="00887964" w:rsidRPr="00F70293">
      <w:rPr>
        <w:rFonts w:ascii="Arial" w:eastAsia="Arial" w:hAnsi="Arial" w:cs="Arial"/>
        <w:bCs/>
        <w:color w:val="C0504D" w:themeColor="accent2"/>
        <w:sz w:val="18"/>
        <w:szCs w:val="18"/>
      </w:rPr>
      <w:t>Murcia</w:t>
    </w:r>
    <w:r w:rsidRPr="00F70293">
      <w:rPr>
        <w:rFonts w:ascii="Arial" w:eastAsia="Arial" w:hAnsi="Arial" w:cs="Arial"/>
        <w:bCs/>
        <w:color w:val="C0504D" w:themeColor="accent2"/>
        <w:sz w:val="18"/>
        <w:szCs w:val="18"/>
      </w:rPr>
      <w:t xml:space="preserve">. </w:t>
    </w:r>
    <w:r w:rsidR="00F70293" w:rsidRPr="00F70293">
      <w:rPr>
        <w:rFonts w:ascii="Arial" w:eastAsia="Arial" w:hAnsi="Arial" w:cs="Arial"/>
        <w:bCs/>
        <w:color w:val="C0504D" w:themeColor="accent2"/>
        <w:sz w:val="18"/>
        <w:szCs w:val="18"/>
      </w:rPr>
      <w:t>2 y 3</w:t>
    </w:r>
    <w:r w:rsidRPr="00F70293">
      <w:rPr>
        <w:rFonts w:ascii="Arial" w:eastAsia="Arial" w:hAnsi="Arial" w:cs="Arial"/>
        <w:bCs/>
        <w:color w:val="C0504D" w:themeColor="accent2"/>
        <w:sz w:val="18"/>
        <w:szCs w:val="18"/>
      </w:rPr>
      <w:t xml:space="preserve"> de </w:t>
    </w:r>
    <w:r w:rsidR="00F70293" w:rsidRPr="00F70293">
      <w:rPr>
        <w:rFonts w:ascii="Arial" w:eastAsia="Arial" w:hAnsi="Arial" w:cs="Arial"/>
        <w:bCs/>
        <w:color w:val="C0504D" w:themeColor="accent2"/>
        <w:sz w:val="18"/>
        <w:szCs w:val="18"/>
      </w:rPr>
      <w:t>octubre de 2026</w:t>
    </w:r>
    <w:r w:rsidRPr="00F70293">
      <w:rPr>
        <w:rFonts w:ascii="Arial" w:eastAsia="Arial" w:hAnsi="Arial" w:cs="Arial"/>
        <w:bCs/>
        <w:color w:val="C0504D" w:themeColor="accent2"/>
        <w:sz w:val="18"/>
        <w:szCs w:val="18"/>
      </w:rPr>
      <w:t>.</w:t>
    </w:r>
  </w:p>
  <w:p w14:paraId="7EA50F5C" w14:textId="77777777" w:rsidR="00C8316C" w:rsidRDefault="00C8316C">
    <w:pPr>
      <w:pStyle w:val="Normal1"/>
      <w:pBdr>
        <w:top w:val="nil"/>
        <w:left w:val="nil"/>
        <w:bottom w:val="nil"/>
        <w:right w:val="nil"/>
        <w:between w:val="nil"/>
      </w:pBdr>
      <w:tabs>
        <w:tab w:val="right" w:pos="8931"/>
      </w:tabs>
      <w:spacing w:after="0" w:line="240" w:lineRule="auto"/>
      <w:jc w:val="center"/>
      <w:rPr>
        <w:rFonts w:ascii="Arial" w:eastAsia="Arial" w:hAnsi="Arial" w:cs="Arial"/>
        <w:b/>
        <w:color w:val="759830"/>
        <w:sz w:val="24"/>
        <w:szCs w:val="24"/>
      </w:rPr>
    </w:pPr>
    <w:r>
      <w:rPr>
        <w:rFonts w:ascii="Arial" w:eastAsia="Arial" w:hAnsi="Arial" w:cs="Arial"/>
        <w:b/>
        <w:color w:val="759830"/>
        <w:sz w:val="24"/>
        <w:szCs w:val="24"/>
      </w:rPr>
      <w:fldChar w:fldCharType="begin"/>
    </w:r>
    <w:r w:rsidR="005C561C">
      <w:rPr>
        <w:rFonts w:ascii="Arial" w:eastAsia="Arial" w:hAnsi="Arial" w:cs="Arial"/>
        <w:b/>
        <w:color w:val="759830"/>
        <w:sz w:val="24"/>
        <w:szCs w:val="24"/>
      </w:rPr>
      <w:instrText>PAGE</w:instrText>
    </w:r>
    <w:r>
      <w:rPr>
        <w:rFonts w:ascii="Arial" w:eastAsia="Arial" w:hAnsi="Arial" w:cs="Arial"/>
        <w:b/>
        <w:color w:val="759830"/>
        <w:sz w:val="24"/>
        <w:szCs w:val="24"/>
      </w:rPr>
      <w:fldChar w:fldCharType="separate"/>
    </w:r>
    <w:r w:rsidR="00975919">
      <w:rPr>
        <w:rFonts w:ascii="Arial" w:eastAsia="Arial" w:hAnsi="Arial" w:cs="Arial"/>
        <w:b/>
        <w:noProof/>
        <w:color w:val="759830"/>
        <w:sz w:val="24"/>
        <w:szCs w:val="24"/>
      </w:rPr>
      <w:t>1</w:t>
    </w:r>
    <w:r>
      <w:rPr>
        <w:rFonts w:ascii="Arial" w:eastAsia="Arial" w:hAnsi="Arial" w:cs="Arial"/>
        <w:b/>
        <w:color w:val="759830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16803" w14:textId="77777777" w:rsidR="008F4D62" w:rsidRDefault="008F4D62" w:rsidP="00C8316C">
      <w:pPr>
        <w:spacing w:after="0" w:line="240" w:lineRule="auto"/>
      </w:pPr>
      <w:r>
        <w:separator/>
      </w:r>
    </w:p>
  </w:footnote>
  <w:footnote w:type="continuationSeparator" w:id="0">
    <w:p w14:paraId="2726FF6A" w14:textId="77777777" w:rsidR="008F4D62" w:rsidRDefault="008F4D62" w:rsidP="00C831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3E524" w14:textId="77777777" w:rsidR="00C8316C" w:rsidRDefault="00A93D1B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  <w:r>
      <w:rPr>
        <w:noProof/>
        <w:lang w:val="es-ES"/>
      </w:rPr>
      <w:drawing>
        <wp:anchor distT="114300" distB="114300" distL="114300" distR="114300" simplePos="0" relativeHeight="251658240" behindDoc="0" locked="0" layoutInCell="1" allowOverlap="1" wp14:anchorId="6CD9FA5A" wp14:editId="311A57D5">
          <wp:simplePos x="0" y="0"/>
          <wp:positionH relativeFrom="margin">
            <wp:posOffset>1495425</wp:posOffset>
          </wp:positionH>
          <wp:positionV relativeFrom="margin">
            <wp:posOffset>-1129665</wp:posOffset>
          </wp:positionV>
          <wp:extent cx="3016676" cy="752475"/>
          <wp:effectExtent l="0" t="0" r="0" b="0"/>
          <wp:wrapNone/>
          <wp:docPr id="2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16676" cy="752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82A4F40" w14:textId="77777777" w:rsidR="00C8316C" w:rsidRDefault="00C8316C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  <w:p w14:paraId="1A2F146F" w14:textId="77777777" w:rsidR="00C8316C" w:rsidRDefault="00C8316C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  <w:p w14:paraId="1B2F930F" w14:textId="77777777" w:rsidR="00C8316C" w:rsidRDefault="00C8316C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  <w:p w14:paraId="0B296ACA" w14:textId="77777777" w:rsidR="00C8316C" w:rsidRDefault="00C8316C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  <w:p w14:paraId="4EF26DAC" w14:textId="77777777" w:rsidR="00C8316C" w:rsidRDefault="005C561C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219"/>
    <w:rsid w:val="0000123C"/>
    <w:rsid w:val="00026E7A"/>
    <w:rsid w:val="00152A8C"/>
    <w:rsid w:val="0015300E"/>
    <w:rsid w:val="00177388"/>
    <w:rsid w:val="001836A7"/>
    <w:rsid w:val="00200EC5"/>
    <w:rsid w:val="003502F7"/>
    <w:rsid w:val="003E4219"/>
    <w:rsid w:val="005C561C"/>
    <w:rsid w:val="006865A4"/>
    <w:rsid w:val="006A6A86"/>
    <w:rsid w:val="007B2FA4"/>
    <w:rsid w:val="007B34FD"/>
    <w:rsid w:val="00887964"/>
    <w:rsid w:val="008F4D62"/>
    <w:rsid w:val="00953E45"/>
    <w:rsid w:val="00975919"/>
    <w:rsid w:val="00A62D6A"/>
    <w:rsid w:val="00A93D1B"/>
    <w:rsid w:val="00BA25A9"/>
    <w:rsid w:val="00C8316C"/>
    <w:rsid w:val="00D06FAF"/>
    <w:rsid w:val="00DD7EAB"/>
    <w:rsid w:val="00F70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E80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a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rsid w:val="00C8316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C8316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C8316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C8316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C8316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C8316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rsid w:val="00C8316C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1">
    <w:name w:val="Normal1"/>
    <w:link w:val="Normal1Car"/>
    <w:rsid w:val="00C8316C"/>
  </w:style>
  <w:style w:type="paragraph" w:styleId="Ttulo">
    <w:name w:val="Title"/>
    <w:basedOn w:val="Normal1"/>
    <w:next w:val="Normal1"/>
    <w:rsid w:val="00C8316C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C8316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NGautores">
    <w:name w:val="DNG_autores"/>
    <w:basedOn w:val="Normal1"/>
    <w:link w:val="DNGautoresCar"/>
    <w:qFormat/>
    <w:rsid w:val="00026E7A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Arial" w:eastAsia="Arial" w:hAnsi="Arial" w:cs="Arial"/>
      <w:i/>
      <w:color w:val="000000"/>
      <w:lang w:val="es-ES_tradnl"/>
    </w:rPr>
  </w:style>
  <w:style w:type="character" w:customStyle="1" w:styleId="Normal1Car">
    <w:name w:val="Normal1 Car"/>
    <w:basedOn w:val="Fuentedeprrafopredeter"/>
    <w:link w:val="Normal1"/>
    <w:rsid w:val="00026E7A"/>
  </w:style>
  <w:style w:type="character" w:customStyle="1" w:styleId="DNGautoresCar">
    <w:name w:val="DNG_autores Car"/>
    <w:basedOn w:val="Normal1Car"/>
    <w:link w:val="DNGautores"/>
    <w:rsid w:val="00026E7A"/>
    <w:rPr>
      <w:rFonts w:ascii="Arial" w:eastAsia="Arial" w:hAnsi="Arial" w:cs="Arial"/>
      <w:i/>
      <w:color w:val="000000"/>
      <w:lang w:val="es-ES_tradnl"/>
    </w:rPr>
  </w:style>
  <w:style w:type="paragraph" w:customStyle="1" w:styleId="DNGtexto">
    <w:name w:val="DNG_texto"/>
    <w:basedOn w:val="Normal1"/>
    <w:link w:val="DNGtextoCar"/>
    <w:qFormat/>
    <w:rsid w:val="00026E7A"/>
    <w:pPr>
      <w:pBdr>
        <w:top w:val="nil"/>
        <w:left w:val="nil"/>
        <w:bottom w:val="nil"/>
        <w:right w:val="nil"/>
        <w:between w:val="nil"/>
      </w:pBdr>
      <w:spacing w:before="240" w:line="360" w:lineRule="auto"/>
      <w:jc w:val="both"/>
    </w:pPr>
    <w:rPr>
      <w:rFonts w:ascii="Arial" w:eastAsia="Arial" w:hAnsi="Arial" w:cs="Arial"/>
      <w:color w:val="000000"/>
      <w:sz w:val="24"/>
      <w:szCs w:val="24"/>
      <w:lang w:val="es-ES_tradnl"/>
    </w:rPr>
  </w:style>
  <w:style w:type="character" w:customStyle="1" w:styleId="DNGtextoCar">
    <w:name w:val="DNG_texto Car"/>
    <w:basedOn w:val="Normal1Car"/>
    <w:link w:val="DNGtexto"/>
    <w:rsid w:val="00026E7A"/>
    <w:rPr>
      <w:rFonts w:ascii="Arial" w:eastAsia="Arial" w:hAnsi="Arial" w:cs="Arial"/>
      <w:color w:val="000000"/>
      <w:sz w:val="24"/>
      <w:szCs w:val="24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0012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0123C"/>
  </w:style>
  <w:style w:type="paragraph" w:styleId="Piedepgina">
    <w:name w:val="footer"/>
    <w:basedOn w:val="Normal"/>
    <w:link w:val="PiedepginaCar"/>
    <w:uiPriority w:val="99"/>
    <w:unhideWhenUsed/>
    <w:rsid w:val="000012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0123C"/>
  </w:style>
  <w:style w:type="character" w:styleId="Hipervnculo">
    <w:name w:val="Hyperlink"/>
    <w:basedOn w:val="Fuentedeprrafopredeter"/>
    <w:uiPriority w:val="99"/>
    <w:unhideWhenUsed/>
    <w:rsid w:val="00177388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773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vista.org/26.55/rev/rec.597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ibropublicado.es/libro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Plantilla-trabajos_2.dotx</Template>
  <TotalTime>1</TotalTime>
  <Pages>3</Pages>
  <Words>441</Words>
  <Characters>2446</Characters>
  <Application>Microsoft Office Word</Application>
  <DocSecurity>0</DocSecurity>
  <Lines>54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Bienve</dc:creator>
  <cp:lastModifiedBy>Bienvenido Espinar</cp:lastModifiedBy>
  <cp:revision>1</cp:revision>
  <dcterms:created xsi:type="dcterms:W3CDTF">2026-08-30T09:06:00Z</dcterms:created>
  <dcterms:modified xsi:type="dcterms:W3CDTF">2026-08-30T09:07:00Z</dcterms:modified>
</cp:coreProperties>
</file>